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5165605F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06457">
              <w:rPr>
                <w:rFonts w:ascii="Arial" w:hAnsi="Arial" w:cs="Arial"/>
                <w:sz w:val="14"/>
                <w:szCs w:val="14"/>
              </w:rPr>
            </w:r>
            <w:r w:rsidR="007064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5C512DF9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06457">
              <w:rPr>
                <w:rFonts w:ascii="Arial" w:hAnsi="Arial" w:cs="Arial"/>
                <w:sz w:val="14"/>
                <w:szCs w:val="14"/>
              </w:rPr>
            </w:r>
            <w:r w:rsidR="007064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06457">
              <w:rPr>
                <w:rFonts w:ascii="Arial" w:hAnsi="Arial" w:cs="Arial"/>
                <w:sz w:val="14"/>
                <w:szCs w:val="14"/>
              </w:rPr>
            </w:r>
            <w:r w:rsidR="007064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77777777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06457">
              <w:rPr>
                <w:rFonts w:ascii="Arial" w:hAnsi="Arial" w:cs="Arial"/>
                <w:sz w:val="14"/>
                <w:szCs w:val="14"/>
              </w:rPr>
            </w:r>
            <w:r w:rsidR="0070645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2E6082CB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Antrag auf Anrechnung von</w:t>
            </w:r>
            <w:r w:rsidR="00165F58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zusätzlichen Zeiten nach § 26 Abs. 3 VBG</w:t>
            </w:r>
            <w:r w:rsidR="008173DD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 xml:space="preserve">gemäß </w:t>
            </w:r>
            <w:r w:rsidR="00165F58">
              <w:rPr>
                <w:rFonts w:cs="Arial"/>
                <w:b/>
                <w:noProof/>
                <w:sz w:val="24"/>
                <w:u w:val="none"/>
              </w:rPr>
              <w:br/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§ 94d</w:t>
            </w:r>
            <w:r w:rsidR="00165F58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Abs. 3</w:t>
            </w:r>
            <w:r w:rsidR="008173DD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165F58" w:rsidRPr="00165F58">
              <w:rPr>
                <w:rFonts w:cs="Arial"/>
                <w:b/>
                <w:noProof/>
                <w:sz w:val="24"/>
                <w:u w:val="none"/>
              </w:rPr>
              <w:t>VBG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04CAC448" w:rsidR="00A0524A" w:rsidRPr="00D37987" w:rsidRDefault="00F44FF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2" w:name="_GoBack"/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70152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 xml:space="preserve">stelle den Antrag 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auf Anrechnung von zusätzlichen Zeiten nach § 26 Abs. 3 VBG, die nur deshalb nicht angerechnet wurden, weil sie das zuvor gesetzlich vorgesehene Höchstausmaß von zehn Jahren übersteigen,</w:t>
            </w:r>
            <w:r w:rsidR="004D4D2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und beantrage die</w:t>
            </w:r>
            <w:r w:rsidR="00165F58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Auszahlung der sich daraus ergeben</w:t>
            </w:r>
            <w:r w:rsidR="004D4D2D">
              <w:rPr>
                <w:rFonts w:ascii="Arial" w:hAnsi="Arial" w:cs="Arial"/>
                <w:noProof/>
                <w:sz w:val="20"/>
              </w:rPr>
              <w:t>d</w:t>
            </w:r>
            <w:r w:rsidR="00165F58" w:rsidRPr="00165F58">
              <w:rPr>
                <w:rFonts w:ascii="Arial" w:hAnsi="Arial" w:cs="Arial"/>
                <w:noProof/>
                <w:sz w:val="20"/>
              </w:rPr>
              <w:t>en Bezugsdifferenzen</w:t>
            </w:r>
            <w:r w:rsidR="00165F58">
              <w:rPr>
                <w:rFonts w:ascii="Arial" w:hAnsi="Arial" w:cs="Arial"/>
                <w:noProof/>
                <w:sz w:val="20"/>
              </w:rPr>
              <w:t>.</w:t>
            </w:r>
            <w:bookmarkEnd w:id="12"/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8DDA" w14:textId="77777777" w:rsidR="00706457" w:rsidRDefault="00706457">
      <w:r>
        <w:separator/>
      </w:r>
    </w:p>
  </w:endnote>
  <w:endnote w:type="continuationSeparator" w:id="0">
    <w:p w14:paraId="201280AA" w14:textId="77777777" w:rsidR="00706457" w:rsidRDefault="007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71B67" w14:textId="77777777" w:rsidR="00706457" w:rsidRDefault="00706457">
      <w:r>
        <w:separator/>
      </w:r>
    </w:p>
  </w:footnote>
  <w:footnote w:type="continuationSeparator" w:id="0">
    <w:p w14:paraId="7FEEBC63" w14:textId="77777777" w:rsidR="00706457" w:rsidRDefault="0070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0C2A537F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4D4D2D">
      <w:rPr>
        <w:rFonts w:ascii="Arial" w:hAnsi="Arial" w:cs="Arial"/>
        <w:sz w:val="16"/>
        <w:szCs w:val="16"/>
        <w:lang w:val="de-DE"/>
      </w:rPr>
      <w:t>Antrag 3b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4D1C9D">
      <w:rPr>
        <w:rFonts w:ascii="Arial" w:hAnsi="Arial" w:cs="Arial"/>
        <w:sz w:val="16"/>
        <w:szCs w:val="16"/>
        <w:lang w:val="de-DE"/>
      </w:rPr>
      <w:t xml:space="preserve"> berufseinschlägige Zeiten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87B1C"/>
    <w:rsid w:val="00095738"/>
    <w:rsid w:val="000B30F1"/>
    <w:rsid w:val="00122B1C"/>
    <w:rsid w:val="00146506"/>
    <w:rsid w:val="00165F58"/>
    <w:rsid w:val="00221BF8"/>
    <w:rsid w:val="00225031"/>
    <w:rsid w:val="00227026"/>
    <w:rsid w:val="00232E5E"/>
    <w:rsid w:val="00262F9E"/>
    <w:rsid w:val="002958C8"/>
    <w:rsid w:val="002C114E"/>
    <w:rsid w:val="00303641"/>
    <w:rsid w:val="00347C72"/>
    <w:rsid w:val="003A0539"/>
    <w:rsid w:val="003B441C"/>
    <w:rsid w:val="003C3995"/>
    <w:rsid w:val="003C5100"/>
    <w:rsid w:val="004438BD"/>
    <w:rsid w:val="00443F10"/>
    <w:rsid w:val="00450440"/>
    <w:rsid w:val="00463869"/>
    <w:rsid w:val="004B5C83"/>
    <w:rsid w:val="004D1C9D"/>
    <w:rsid w:val="004D4D2D"/>
    <w:rsid w:val="00585B13"/>
    <w:rsid w:val="00637260"/>
    <w:rsid w:val="00652BD8"/>
    <w:rsid w:val="00677E41"/>
    <w:rsid w:val="006852B4"/>
    <w:rsid w:val="006947E2"/>
    <w:rsid w:val="006C3E5F"/>
    <w:rsid w:val="006E0007"/>
    <w:rsid w:val="00701521"/>
    <w:rsid w:val="00706457"/>
    <w:rsid w:val="007A376B"/>
    <w:rsid w:val="007D7724"/>
    <w:rsid w:val="007E73EC"/>
    <w:rsid w:val="007F094E"/>
    <w:rsid w:val="008173DD"/>
    <w:rsid w:val="00822505"/>
    <w:rsid w:val="0082658E"/>
    <w:rsid w:val="008B71C9"/>
    <w:rsid w:val="008F3825"/>
    <w:rsid w:val="008F3984"/>
    <w:rsid w:val="00911906"/>
    <w:rsid w:val="00915B70"/>
    <w:rsid w:val="009305C1"/>
    <w:rsid w:val="009416DD"/>
    <w:rsid w:val="0097635C"/>
    <w:rsid w:val="0099573D"/>
    <w:rsid w:val="009A656E"/>
    <w:rsid w:val="00A00EB3"/>
    <w:rsid w:val="00A0524A"/>
    <w:rsid w:val="00A67C46"/>
    <w:rsid w:val="00A8621B"/>
    <w:rsid w:val="00B368EF"/>
    <w:rsid w:val="00B40C21"/>
    <w:rsid w:val="00BC112D"/>
    <w:rsid w:val="00BF29B1"/>
    <w:rsid w:val="00C2567B"/>
    <w:rsid w:val="00C5527F"/>
    <w:rsid w:val="00CF7D81"/>
    <w:rsid w:val="00D06576"/>
    <w:rsid w:val="00D37987"/>
    <w:rsid w:val="00E2751C"/>
    <w:rsid w:val="00E4798A"/>
    <w:rsid w:val="00E543FD"/>
    <w:rsid w:val="00E7154C"/>
    <w:rsid w:val="00F15793"/>
    <w:rsid w:val="00F44FFF"/>
    <w:rsid w:val="00F7161C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1062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6</cp:revision>
  <cp:lastPrinted>2007-09-05T07:16:00Z</cp:lastPrinted>
  <dcterms:created xsi:type="dcterms:W3CDTF">2019-07-12T05:04:00Z</dcterms:created>
  <dcterms:modified xsi:type="dcterms:W3CDTF">2019-07-19T05:57:00Z</dcterms:modified>
</cp:coreProperties>
</file>